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Kurdikar Devdatt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KIMBALL DRIVE</w:t>
            </w:r>
          </w:p>
        </w:tc>
        <w:tc>
          <w:tcPr>
            <w:tcW w:w="15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PARSIPPANY</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NJ</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Embecta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EMBC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02/11/2024</w:t>
            </w:r>
          </w:p>
        </w:tc>
        <w:tc>
          <w:tcPr>
            <w:tcW w:w="2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4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02/11/2024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17,165</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389,940.3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shares withheld for payment of withholding taxes in connection with the vesting of restricted stock units as previously reported on Table I.</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Jeffrey Z. Mann, by POA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3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from Devdatt Kurdikar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14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Embecta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undersigned hereby constitutes and appoints Jeffrey Z. Mann, Brian Capone and Justin Director, or any of them signing singly, with full power of substitution and resubstitution, to act as the undersigned’s true and lawful attorney-in-fact to:</w:t>
      </w:r>
    </w:p>
    <w:p>
      <w:pPr>
        <w:spacing w:after="0" w:line="178" w:lineRule="exact"/>
        <w:rPr>
          <w:sz w:val="20"/>
          <w:szCs w:val="20"/>
          <w:color w:val="auto"/>
        </w:rPr>
      </w:pPr>
    </w:p>
    <w:p>
      <w:pPr>
        <w:ind w:left="960" w:right="440" w:hanging="314"/>
        <w:spacing w:after="0" w:line="27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Forms 3, 4, and 5 in accordance with Section 16 of the Securities Exchange Act of 1934, as amended, and the rules thereunder;</w:t>
      </w:r>
    </w:p>
    <w:p>
      <w:pPr>
        <w:spacing w:after="0" w:line="163" w:lineRule="exact"/>
        <w:rPr>
          <w:rFonts w:ascii="Times New Roman" w:cs="Times New Roman" w:eastAsia="Times New Roman" w:hAnsi="Times New Roman"/>
          <w:sz w:val="18"/>
          <w:szCs w:val="18"/>
          <w:color w:val="auto"/>
        </w:rPr>
      </w:pPr>
    </w:p>
    <w:p>
      <w:pPr>
        <w:jc w:val="both"/>
        <w:ind w:left="960" w:right="440" w:hanging="31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left="960" w:right="440" w:hanging="314"/>
        <w:spacing w:after="0" w:line="25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spacing w:after="0" w:line="184"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ind w:left="640"/>
        <w:spacing w:after="0"/>
        <w:tabs>
          <w:tab w:leader="none" w:pos="8140" w:val="left"/>
          <w:tab w:leader="none" w:pos="8640" w:val="left"/>
        </w:tabs>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w:t>
        <w:tab/>
        <w:t>11th</w:t>
        <w:tab/>
        <w:t xml:space="preserve">day of  </w:t>
      </w:r>
      <w:r>
        <w:rPr>
          <w:rFonts w:ascii="Times New Roman" w:cs="Times New Roman" w:eastAsia="Times New Roman" w:hAnsi="Times New Roman"/>
          <w:sz w:val="18"/>
          <w:szCs w:val="18"/>
          <w:u w:val="single" w:color="auto"/>
          <w:color w:val="auto"/>
        </w:rPr>
        <w:t>November</w:t>
      </w:r>
      <w:r>
        <w:rPr>
          <w:rFonts w:ascii="Times New Roman" w:cs="Times New Roman" w:eastAsia="Times New Roman" w:hAnsi="Times New Roman"/>
          <w:sz w:val="18"/>
          <w:szCs w:val="18"/>
          <w:color w:val="auto"/>
        </w:rPr>
        <w:t xml:space="preserve">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-8890</wp:posOffset>
            </wp:positionV>
            <wp:extent cx="365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18"/>
                <w:szCs w:val="18"/>
                <w:color w:val="auto"/>
              </w:rPr>
            </w:pPr>
          </w:p>
        </w:tc>
        <w:tc>
          <w:tcPr>
            <w:tcW w:w="6700" w:type="dxa"/>
            <w:vAlign w:val="bottom"/>
            <w:gridSpan w:val="3"/>
          </w:tcPr>
          <w:p>
            <w:pPr>
              <w:jc w:val="center"/>
              <w:ind w:right="4840"/>
              <w:spacing w:after="0"/>
              <w:rPr>
                <w:sz w:val="20"/>
                <w:szCs w:val="20"/>
                <w:color w:val="auto"/>
              </w:rPr>
            </w:pPr>
            <w:r>
              <w:rPr>
                <w:rFonts w:ascii="Times New Roman" w:cs="Times New Roman" w:eastAsia="Times New Roman" w:hAnsi="Times New Roman"/>
                <w:sz w:val="18"/>
                <w:szCs w:val="18"/>
                <w:color w:val="auto"/>
                <w:w w:val="98"/>
              </w:rPr>
              <w:t>/s/Devdatt Kurdikar</w:t>
            </w:r>
          </w:p>
        </w:tc>
      </w:tr>
      <w:tr>
        <w:trPr>
          <w:trHeight w:val="20"/>
        </w:trPr>
        <w:tc>
          <w:tcPr>
            <w:tcW w:w="4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406"/>
        </w:trPr>
        <w:tc>
          <w:tcPr>
            <w:tcW w:w="428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Name:</w:t>
            </w:r>
          </w:p>
        </w:tc>
        <w:tc>
          <w:tcPr>
            <w:tcW w:w="6700" w:type="dxa"/>
            <w:vAlign w:val="bottom"/>
            <w:gridSpan w:val="3"/>
          </w:tcPr>
          <w:p>
            <w:pPr>
              <w:jc w:val="center"/>
              <w:ind w:right="4820"/>
              <w:spacing w:after="0"/>
              <w:rPr>
                <w:sz w:val="20"/>
                <w:szCs w:val="20"/>
                <w:color w:val="auto"/>
              </w:rPr>
            </w:pPr>
            <w:r>
              <w:rPr>
                <w:rFonts w:ascii="Times New Roman" w:cs="Times New Roman" w:eastAsia="Times New Roman" w:hAnsi="Times New Roman"/>
                <w:sz w:val="18"/>
                <w:szCs w:val="18"/>
                <w:color w:val="auto"/>
                <w:w w:val="98"/>
              </w:rPr>
              <w:t>Devdatt Kurdikar</w:t>
            </w:r>
          </w:p>
        </w:tc>
      </w:tr>
      <w:tr>
        <w:trPr>
          <w:trHeight w:val="506"/>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910621"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2024-02-13T16:27:35Z</dcterms:created>
  <dcterms:modified xsi:type="dcterms:W3CDTF">2024-02-13T16:27:35Z</dcterms:modified>
</cp:coreProperties>
</file>