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Casner Jean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38,783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88,029.646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84,704.646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July 19, 2023,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Jean Casner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800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2025-12-01T20:30:57Z</dcterms:created>
  <dcterms:modified xsi:type="dcterms:W3CDTF">2025-12-01T20:30:57Z</dcterms:modified>
</cp:coreProperties>
</file>