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BECTON DICKINSON &amp; CO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BECTON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07417-1880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57,797,725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pro rata distribution by Becton, Dickinson and Company ("BD") of 100% of the shares of Embecta Corp. common stock to the holders of BD common stock occurred on April 1,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Rodetis, Senior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&amp; Treasurer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010795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2022-04-05T15:19:41Z</dcterms:created>
  <dcterms:modified xsi:type="dcterms:W3CDTF">2022-04-05T15:19:41Z</dcterms:modified>
</cp:coreProperties>
</file>